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E65A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ŞİLE BORSA İSTANBUL MESLEKİ VE TEKNİK ANADOLU LİSESİ</w:t>
      </w:r>
    </w:p>
    <w:p w14:paraId="16F3D268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USTA ÖĞRETİCİ ALIMI</w:t>
      </w:r>
    </w:p>
    <w:p w14:paraId="22DB8CBE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BB307E6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Okulumuz döner sermaye işletmesinde 2022-2023</w:t>
      </w:r>
      <w:r w:rsidR="00904F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Öğretim Yılın Yaz Sezonunda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“Kadrosuz Usta Öğretici” olarak çalıştırılmak üzere sınavla personel alınacaktır.</w:t>
      </w:r>
    </w:p>
    <w:p w14:paraId="7E42E934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67F96A3F" w14:textId="63BB0C16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İsteklilerin en geç </w:t>
      </w:r>
      <w:r w:rsidR="00124668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>2.05.2023 tarihi saat 17.00’ye kadar Şile Borsa İstanbul Mesleki ve Teknik Anadolu Lisesine müracaat etm</w:t>
      </w:r>
      <w:r w:rsidR="00DC7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eleri gerekmektedir. Sınavlar </w:t>
      </w:r>
      <w:r w:rsidR="000C292B">
        <w:rPr>
          <w:rFonts w:ascii="Times New Roman" w:eastAsia="Times New Roman" w:hAnsi="Times New Roman" w:cs="Times New Roman"/>
          <w:sz w:val="24"/>
          <w:szCs w:val="24"/>
          <w:lang w:eastAsia="tr-TR"/>
        </w:rPr>
        <w:t>31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>.05.2023 tarihinde saat 10.00’da Şile Borsa İstanbul Mesleki ve Teknik Anadolu Lisesinde yapılacaktır.</w:t>
      </w:r>
    </w:p>
    <w:p w14:paraId="666DE48D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0E5E41E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F5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BAŞVURU YAPILABİLECEK ALANLAR</w:t>
      </w:r>
    </w:p>
    <w:p w14:paraId="2E6D2625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1.Konaklama ve Seyahat Hizmetleri</w:t>
      </w:r>
    </w:p>
    <w:p w14:paraId="2C5D2BB7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(Kat Hizmetleri ve Ön Büro)</w:t>
      </w:r>
    </w:p>
    <w:p w14:paraId="0D62CFE5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2. Yiyecek ve İçecek Hizmetleri</w:t>
      </w:r>
    </w:p>
    <w:p w14:paraId="22CE3173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(Aşçılık ve Servis)</w:t>
      </w:r>
    </w:p>
    <w:p w14:paraId="5B4BD787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7982C37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F5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BAŞVURU SIRASINDA İSTENİLECEK BELGELER</w:t>
      </w:r>
    </w:p>
    <w:p w14:paraId="73E4E91C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1. Kadrosuz Usta Öğretici Başvuru Formu</w:t>
      </w:r>
    </w:p>
    <w:p w14:paraId="2FCFBAAE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2. Diploma Aslı ve Fotokopisi</w:t>
      </w:r>
    </w:p>
    <w:p w14:paraId="4F396114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3. Usta Öğreticilik Belgesi ve Fotokopisi</w:t>
      </w:r>
    </w:p>
    <w:p w14:paraId="674E1B1F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4. Nüfus Cüzdanı Fotokopisi</w:t>
      </w:r>
    </w:p>
    <w:p w14:paraId="3A7372D1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A088DBF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F5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GÖREV VERİLDİĞİNDE İSTENİLECEK BELGELER</w:t>
      </w:r>
    </w:p>
    <w:p w14:paraId="3532BFB7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1. Sağlık Raporu</w:t>
      </w:r>
    </w:p>
    <w:p w14:paraId="76F19589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2. Sabıka Kaydı</w:t>
      </w:r>
    </w:p>
    <w:p w14:paraId="2D02A29B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3. Aile Durum Belgesi</w:t>
      </w:r>
    </w:p>
    <w:p w14:paraId="5924D545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4. Şile Ziraat Bankası Hesap ve IBAN Numarası</w:t>
      </w:r>
    </w:p>
    <w:p w14:paraId="7516A469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5. Askerlik Durum Belgesi</w:t>
      </w:r>
    </w:p>
    <w:p w14:paraId="00AE4304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6. 1 adet Biyometrik Fotoğraf</w:t>
      </w:r>
    </w:p>
    <w:p w14:paraId="384D8F19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7. İş Sağlığı ve Güvenliği Eğitim Belgesi</w:t>
      </w:r>
    </w:p>
    <w:p w14:paraId="12779717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8. Gıda ve Su Sektöründe Çalışanlar İçin Hijyen Belgesi</w:t>
      </w:r>
    </w:p>
    <w:p w14:paraId="10EC069B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9C61318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F5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SINAV ESASLARI</w:t>
      </w:r>
    </w:p>
    <w:p w14:paraId="4ED74EB1" w14:textId="1A4A6BAE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C7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Sınava girecek olan adaylar </w:t>
      </w:r>
      <w:r w:rsidR="000C292B">
        <w:rPr>
          <w:rFonts w:ascii="Times New Roman" w:eastAsia="Times New Roman" w:hAnsi="Times New Roman" w:cs="Times New Roman"/>
          <w:sz w:val="24"/>
          <w:szCs w:val="24"/>
          <w:lang w:eastAsia="tr-TR"/>
        </w:rPr>
        <w:t>31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.05.2023 tarihinde saat 09.30’da yazılı sınava girmek 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için hazır bulunacaklardır.</w:t>
      </w:r>
    </w:p>
    <w:p w14:paraId="34F2C760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0D77701" w14:textId="23489208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2. Uygu</w:t>
      </w:r>
      <w:r w:rsidR="00DC7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lama Sınavına girecek adaylar </w:t>
      </w:r>
      <w:r w:rsidR="000C292B">
        <w:rPr>
          <w:rFonts w:ascii="Times New Roman" w:eastAsia="Times New Roman" w:hAnsi="Times New Roman" w:cs="Times New Roman"/>
          <w:sz w:val="24"/>
          <w:szCs w:val="24"/>
          <w:lang w:eastAsia="tr-TR"/>
        </w:rPr>
        <w:t>31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.05.2023 tarihinde saat 11.30’da atölyelerde 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hazır bulunacaklardır.</w:t>
      </w:r>
    </w:p>
    <w:p w14:paraId="44FD45FE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372F8F1" w14:textId="374417ED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</w:t>
      </w:r>
      <w:r w:rsidR="00DC7928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aşvuracaklar için </w:t>
      </w:r>
      <w:r w:rsidR="00DC7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yazılı ve 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Uygulama Sınavı </w:t>
      </w:r>
      <w:r w:rsidR="00DC7928">
        <w:rPr>
          <w:rFonts w:ascii="Times New Roman" w:eastAsia="Times New Roman" w:hAnsi="Times New Roman" w:cs="Times New Roman"/>
          <w:sz w:val="24"/>
          <w:szCs w:val="24"/>
          <w:lang w:eastAsia="tr-TR"/>
        </w:rPr>
        <w:t>konuları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C292B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2.05.2023 </w:t>
      </w:r>
      <w:r w:rsidR="00DC7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tarihinde 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>okul web sitesinden duyurulacaktır.</w:t>
      </w:r>
    </w:p>
    <w:p w14:paraId="2CC4FCF5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C2920D1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4. Açıklamalar:</w:t>
      </w:r>
    </w:p>
    <w:p w14:paraId="70DCB549" w14:textId="77777777" w:rsid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* Aşçılık bölümüne başvuracaklar için sınavda adaylara sadece mutfak 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araçları(tencere,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tava vb.) verilecektir. Tüm mutfak gereçlerini (gıda maddeleri) 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adaylar getirecektir.</w:t>
      </w:r>
    </w:p>
    <w:p w14:paraId="5E2396AC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>*Sınav süresi 60 dakikadır.</w:t>
      </w:r>
    </w:p>
    <w:p w14:paraId="165826B8" w14:textId="77777777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ED21957" w14:textId="5346F243" w:rsidR="00DF5D68" w:rsidRPr="00DF5D68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Not: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sonuçları </w:t>
      </w:r>
      <w:r w:rsidR="000C292B">
        <w:rPr>
          <w:rFonts w:ascii="Times New Roman" w:eastAsia="Times New Roman" w:hAnsi="Times New Roman" w:cs="Times New Roman"/>
          <w:sz w:val="24"/>
          <w:szCs w:val="24"/>
          <w:lang w:eastAsia="tr-TR"/>
        </w:rPr>
        <w:t>06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>.0</w:t>
      </w:r>
      <w:r w:rsidR="000C292B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Pr="00DF5D68">
        <w:rPr>
          <w:rFonts w:ascii="Times New Roman" w:eastAsia="Times New Roman" w:hAnsi="Times New Roman" w:cs="Times New Roman"/>
          <w:sz w:val="24"/>
          <w:szCs w:val="24"/>
          <w:lang w:eastAsia="tr-TR"/>
        </w:rPr>
        <w:t>.2023 tarihinde okulumuz web sitesinde açıklanacaktır.</w:t>
      </w:r>
    </w:p>
    <w:p w14:paraId="6D22F6CB" w14:textId="77777777" w:rsidR="004071C8" w:rsidRPr="00DF5D68" w:rsidRDefault="004071C8" w:rsidP="00DF5D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71C8" w:rsidRPr="00DF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5B"/>
    <w:rsid w:val="00070D5B"/>
    <w:rsid w:val="000C292B"/>
    <w:rsid w:val="000D061D"/>
    <w:rsid w:val="00124668"/>
    <w:rsid w:val="004071C8"/>
    <w:rsid w:val="00904F9A"/>
    <w:rsid w:val="009E2BAD"/>
    <w:rsid w:val="00DC7928"/>
    <w:rsid w:val="00D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AEC9"/>
  <w15:chartTrackingRefBased/>
  <w15:docId w15:val="{A3AA981A-52F4-4AB6-86EA-ECB785D8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F5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F5D6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üveys şimşek</cp:lastModifiedBy>
  <cp:revision>9</cp:revision>
  <dcterms:created xsi:type="dcterms:W3CDTF">2023-04-28T12:03:00Z</dcterms:created>
  <dcterms:modified xsi:type="dcterms:W3CDTF">2023-05-17T16:18:00Z</dcterms:modified>
</cp:coreProperties>
</file>